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C6D8" w14:textId="77777777" w:rsidR="00724FE9" w:rsidRDefault="008C2630" w:rsidP="00716368">
      <w:pPr>
        <w:spacing w:before="240" w:line="100" w:lineRule="atLeast"/>
        <w:jc w:val="center"/>
        <w:rPr>
          <w:rFonts w:ascii="Arial Narrow" w:hAnsi="Arial Narrow" w:cstheme="minorHAnsi"/>
          <w:b/>
          <w:sz w:val="28"/>
        </w:rPr>
      </w:pPr>
      <w:r w:rsidRPr="008A0AD2">
        <w:rPr>
          <w:rFonts w:ascii="Arial Narrow" w:hAnsi="Arial Narrow" w:cstheme="minorHAnsi"/>
          <w:b/>
          <w:sz w:val="28"/>
        </w:rPr>
        <w:t xml:space="preserve">SCHEDA DI  ISCRIZIONE </w:t>
      </w:r>
      <w:r w:rsidR="00716368" w:rsidRPr="008A0AD2">
        <w:rPr>
          <w:rFonts w:ascii="Arial Narrow" w:hAnsi="Arial Narrow" w:cstheme="minorHAnsi"/>
          <w:b/>
          <w:sz w:val="28"/>
        </w:rPr>
        <w:t xml:space="preserve">CONGRESSO </w:t>
      </w:r>
    </w:p>
    <w:p w14:paraId="2CB89CE7" w14:textId="7C4FA70F" w:rsidR="008B1735" w:rsidRDefault="00716368" w:rsidP="00724FE9">
      <w:pPr>
        <w:spacing w:after="0" w:line="100" w:lineRule="atLeast"/>
        <w:jc w:val="center"/>
        <w:rPr>
          <w:rFonts w:ascii="Arial Narrow" w:hAnsi="Arial Narrow" w:cstheme="minorHAnsi"/>
          <w:b/>
          <w:sz w:val="28"/>
        </w:rPr>
      </w:pPr>
      <w:r w:rsidRPr="008A0AD2">
        <w:rPr>
          <w:rFonts w:ascii="Arial Narrow" w:hAnsi="Arial Narrow" w:cstheme="minorHAnsi"/>
          <w:b/>
          <w:sz w:val="28"/>
        </w:rPr>
        <w:t>CI VEDIAMO DI NUOVO</w:t>
      </w:r>
    </w:p>
    <w:p w14:paraId="2C0BA30A" w14:textId="16C8F25F" w:rsidR="00716368" w:rsidRPr="008A0AD2" w:rsidRDefault="00716368" w:rsidP="00724FE9">
      <w:pPr>
        <w:spacing w:after="0" w:line="100" w:lineRule="atLeast"/>
        <w:jc w:val="center"/>
        <w:rPr>
          <w:rFonts w:ascii="Arial Narrow" w:hAnsi="Arial Narrow" w:cstheme="minorHAnsi"/>
          <w:b/>
          <w:sz w:val="28"/>
        </w:rPr>
      </w:pPr>
      <w:r w:rsidRPr="008A0AD2">
        <w:rPr>
          <w:rFonts w:ascii="Arial Narrow" w:hAnsi="Arial Narrow" w:cstheme="minorHAnsi"/>
          <w:b/>
          <w:sz w:val="28"/>
        </w:rPr>
        <w:t>Cosa sta cambiando nella cura degli anziani fragili</w:t>
      </w:r>
    </w:p>
    <w:p w14:paraId="557A8A54" w14:textId="35E23A43" w:rsidR="00716368" w:rsidRPr="008A0AD2" w:rsidRDefault="00716368" w:rsidP="008A0AD2">
      <w:pPr>
        <w:spacing w:before="240" w:line="100" w:lineRule="atLeast"/>
        <w:jc w:val="center"/>
        <w:rPr>
          <w:rFonts w:ascii="Arial Narrow" w:hAnsi="Arial Narrow" w:cstheme="minorHAnsi"/>
          <w:b/>
          <w:sz w:val="28"/>
        </w:rPr>
      </w:pPr>
      <w:r w:rsidRPr="008A0AD2">
        <w:rPr>
          <w:rFonts w:ascii="Arial Narrow" w:hAnsi="Arial Narrow" w:cstheme="minorHAnsi"/>
          <w:b/>
          <w:sz w:val="28"/>
        </w:rPr>
        <w:t xml:space="preserve">Pistoia, </w:t>
      </w:r>
      <w:r w:rsidR="008B1735">
        <w:rPr>
          <w:rFonts w:ascii="Arial Narrow" w:hAnsi="Arial Narrow" w:cstheme="minorHAnsi"/>
          <w:b/>
          <w:sz w:val="28"/>
        </w:rPr>
        <w:t>S</w:t>
      </w:r>
      <w:r w:rsidRPr="008A0AD2">
        <w:rPr>
          <w:rFonts w:ascii="Arial Narrow" w:hAnsi="Arial Narrow" w:cstheme="minorHAnsi"/>
          <w:b/>
          <w:sz w:val="28"/>
        </w:rPr>
        <w:t xml:space="preserve">ala </w:t>
      </w:r>
      <w:r w:rsidR="008B1735">
        <w:rPr>
          <w:rFonts w:ascii="Arial Narrow" w:hAnsi="Arial Narrow" w:cstheme="minorHAnsi"/>
          <w:b/>
          <w:sz w:val="28"/>
        </w:rPr>
        <w:t>C</w:t>
      </w:r>
      <w:r w:rsidRPr="008A0AD2">
        <w:rPr>
          <w:rFonts w:ascii="Arial Narrow" w:hAnsi="Arial Narrow" w:cstheme="minorHAnsi"/>
          <w:b/>
          <w:sz w:val="28"/>
        </w:rPr>
        <w:t>ongressi Vivai Mati, 8 Aprile 2022</w:t>
      </w:r>
    </w:p>
    <w:p w14:paraId="59198E3B" w14:textId="77777777" w:rsidR="008C2630" w:rsidRPr="008A0AD2" w:rsidRDefault="008C2630" w:rsidP="008C2630">
      <w:pPr>
        <w:spacing w:before="240" w:line="200" w:lineRule="atLeast"/>
        <w:ind w:left="-150" w:right="-217"/>
        <w:jc w:val="both"/>
        <w:rPr>
          <w:rFonts w:ascii="Arial Narrow" w:hAnsi="Arial Narrow" w:cstheme="minorHAnsi"/>
          <w:b/>
          <w:sz w:val="24"/>
        </w:rPr>
      </w:pPr>
      <w:r w:rsidRPr="008A0AD2">
        <w:rPr>
          <w:rFonts w:ascii="Arial Narrow" w:hAnsi="Arial Narrow" w:cstheme="minorHAnsi"/>
          <w:b/>
          <w:sz w:val="24"/>
        </w:rPr>
        <w:t>Cognome ____________________</w:t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  <w:t>___________ Nome ____________________________________</w:t>
      </w:r>
    </w:p>
    <w:p w14:paraId="447265D8" w14:textId="77777777" w:rsidR="008C2630" w:rsidRPr="008A0AD2" w:rsidRDefault="008C2630" w:rsidP="008C2630">
      <w:pPr>
        <w:spacing w:before="240" w:line="200" w:lineRule="atLeast"/>
        <w:ind w:left="-150" w:right="-217"/>
        <w:jc w:val="both"/>
        <w:rPr>
          <w:rFonts w:ascii="Arial Narrow" w:hAnsi="Arial Narrow" w:cstheme="minorHAnsi"/>
          <w:b/>
          <w:sz w:val="24"/>
        </w:rPr>
      </w:pPr>
      <w:r w:rsidRPr="008A0AD2">
        <w:rPr>
          <w:rFonts w:ascii="Arial Narrow" w:hAnsi="Arial Narrow" w:cstheme="minorHAnsi"/>
          <w:b/>
          <w:sz w:val="24"/>
        </w:rPr>
        <w:t>Luogo e Data di nascita __________________________________________________________</w:t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  <w:t>_____</w:t>
      </w:r>
    </w:p>
    <w:p w14:paraId="73B9E555" w14:textId="77777777" w:rsidR="008C2630" w:rsidRPr="008A0AD2" w:rsidRDefault="008C2630" w:rsidP="008C2630">
      <w:pPr>
        <w:spacing w:before="240" w:line="200" w:lineRule="atLeast"/>
        <w:ind w:left="-150" w:right="-217"/>
        <w:jc w:val="both"/>
        <w:rPr>
          <w:rFonts w:ascii="Arial Narrow" w:hAnsi="Arial Narrow" w:cstheme="minorHAnsi"/>
          <w:b/>
          <w:sz w:val="24"/>
        </w:rPr>
      </w:pPr>
      <w:r w:rsidRPr="008A0AD2">
        <w:rPr>
          <w:rFonts w:ascii="Arial Narrow" w:hAnsi="Arial Narrow" w:cstheme="minorHAnsi"/>
          <w:b/>
          <w:sz w:val="24"/>
        </w:rPr>
        <w:t>Codice Fiscale |___|___|___|_</w:t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</w:r>
      <w:r w:rsidRPr="008A0AD2">
        <w:rPr>
          <w:rFonts w:ascii="Arial Narrow" w:hAnsi="Arial Narrow" w:cstheme="minorHAnsi"/>
          <w:b/>
          <w:sz w:val="24"/>
        </w:rPr>
        <w:softHyphen/>
        <w:t>__|___|___|___|___|___|___|___|___|___|___|___|___|</w:t>
      </w:r>
    </w:p>
    <w:p w14:paraId="3D9FF43A" w14:textId="77777777" w:rsidR="008C2630" w:rsidRPr="008A0AD2" w:rsidRDefault="008C2630" w:rsidP="008C2630">
      <w:pPr>
        <w:spacing w:before="240"/>
        <w:ind w:left="-150" w:right="-217"/>
        <w:jc w:val="both"/>
        <w:rPr>
          <w:rFonts w:ascii="Arial Narrow" w:hAnsi="Arial Narrow" w:cstheme="minorHAnsi"/>
          <w:b/>
          <w:sz w:val="24"/>
        </w:rPr>
      </w:pPr>
      <w:r w:rsidRPr="008A0AD2">
        <w:rPr>
          <w:rFonts w:ascii="Arial Narrow" w:hAnsi="Arial Narrow" w:cstheme="minorHAnsi"/>
          <w:b/>
          <w:sz w:val="24"/>
        </w:rPr>
        <w:t xml:space="preserve">Professione _____________________ </w:t>
      </w:r>
      <w:r w:rsidR="008A0AD2" w:rsidRPr="008A0AD2">
        <w:rPr>
          <w:rFonts w:ascii="Arial Narrow" w:hAnsi="Arial Narrow" w:cstheme="minorHAnsi"/>
          <w:b/>
          <w:sz w:val="24"/>
        </w:rPr>
        <w:t xml:space="preserve">        </w:t>
      </w:r>
      <w:r w:rsidRPr="008A0AD2">
        <w:rPr>
          <w:rFonts w:ascii="Arial Narrow" w:hAnsi="Arial Narrow" w:cstheme="minorHAnsi"/>
          <w:b/>
          <w:sz w:val="24"/>
        </w:rPr>
        <w:t xml:space="preserve"> Specializzazione ______________________________________</w:t>
      </w:r>
    </w:p>
    <w:p w14:paraId="3C6922C6" w14:textId="77777777" w:rsidR="008C2630" w:rsidRPr="008A0AD2" w:rsidRDefault="008C2630" w:rsidP="008C2630">
      <w:pPr>
        <w:ind w:left="-150" w:right="-217"/>
        <w:rPr>
          <w:rFonts w:ascii="Arial Narrow" w:hAnsi="Arial Narrow" w:cstheme="minorHAnsi"/>
          <w:b/>
          <w:sz w:val="24"/>
        </w:rPr>
      </w:pPr>
      <w:r w:rsidRPr="008A0AD2">
        <w:rPr>
          <w:rFonts w:ascii="Arial Narrow" w:hAnsi="Arial Narrow" w:cstheme="minorHAnsi"/>
          <w:b/>
          <w:sz w:val="24"/>
        </w:rPr>
        <w:t xml:space="preserve"> Via / P.zza ___________________________________n°</w:t>
      </w:r>
      <w:r w:rsidR="008A0AD2" w:rsidRPr="008A0AD2">
        <w:rPr>
          <w:rFonts w:ascii="Arial Narrow" w:hAnsi="Arial Narrow" w:cstheme="minorHAnsi"/>
          <w:b/>
          <w:sz w:val="24"/>
        </w:rPr>
        <w:t>______________________cap_________________---- ___</w:t>
      </w:r>
      <w:r w:rsidRPr="008A0AD2">
        <w:rPr>
          <w:rFonts w:ascii="Arial Narrow" w:hAnsi="Arial Narrow" w:cstheme="minorHAnsi"/>
          <w:b/>
          <w:sz w:val="24"/>
        </w:rPr>
        <w:t>_______________________Città___________Prov________</w:t>
      </w:r>
    </w:p>
    <w:p w14:paraId="2867C745" w14:textId="77777777" w:rsidR="008C2630" w:rsidRPr="008A0AD2" w:rsidRDefault="008C2630" w:rsidP="008C2630">
      <w:pPr>
        <w:spacing w:before="240"/>
        <w:ind w:left="-150" w:right="-217"/>
        <w:jc w:val="both"/>
        <w:rPr>
          <w:rFonts w:ascii="Arial Narrow" w:hAnsi="Arial Narrow" w:cstheme="minorHAnsi"/>
          <w:b/>
          <w:sz w:val="20"/>
          <w:szCs w:val="18"/>
        </w:rPr>
      </w:pPr>
      <w:r w:rsidRPr="008A0AD2">
        <w:rPr>
          <w:rFonts w:ascii="Arial Narrow" w:hAnsi="Arial Narrow" w:cstheme="minorHAnsi"/>
          <w:b/>
          <w:sz w:val="24"/>
        </w:rPr>
        <w:t>Cell. ________________________________ e-mail  ___________________________________________</w:t>
      </w:r>
    </w:p>
    <w:p w14:paraId="30546487" w14:textId="77777777" w:rsidR="008C2630" w:rsidRPr="008A0AD2" w:rsidRDefault="008C2630" w:rsidP="008C2630">
      <w:pPr>
        <w:spacing w:after="0" w:line="100" w:lineRule="atLeast"/>
        <w:ind w:right="-217"/>
        <w:jc w:val="both"/>
        <w:rPr>
          <w:rFonts w:ascii="Arial Narrow" w:hAnsi="Arial Narrow" w:cstheme="minorHAnsi"/>
          <w:sz w:val="20"/>
          <w:szCs w:val="20"/>
        </w:rPr>
      </w:pPr>
      <w:r w:rsidRPr="008A0AD2">
        <w:rPr>
          <w:rFonts w:ascii="Arial Narrow" w:hAnsi="Arial Narrow" w:cstheme="minorHAnsi"/>
          <w:i/>
          <w:sz w:val="20"/>
          <w:szCs w:val="20"/>
        </w:rPr>
        <w:t>Sono stati richiesti i crediti formativi per le seguenti professioni</w:t>
      </w:r>
      <w:r w:rsidRPr="008A0AD2">
        <w:rPr>
          <w:rFonts w:ascii="Arial Narrow" w:hAnsi="Arial Narrow" w:cstheme="minorHAnsi"/>
          <w:sz w:val="20"/>
          <w:szCs w:val="20"/>
        </w:rPr>
        <w:t xml:space="preserve">: - </w:t>
      </w:r>
      <w:r w:rsidRPr="008A0AD2">
        <w:rPr>
          <w:rFonts w:ascii="Arial Narrow" w:hAnsi="Arial Narrow" w:cstheme="minorHAnsi"/>
          <w:b/>
          <w:bCs/>
          <w:sz w:val="20"/>
          <w:szCs w:val="20"/>
        </w:rPr>
        <w:t>Medico chirurgo</w:t>
      </w:r>
      <w:r w:rsidRPr="008A0AD2">
        <w:rPr>
          <w:rFonts w:ascii="Arial Narrow" w:hAnsi="Arial Narrow" w:cstheme="minorHAnsi"/>
          <w:sz w:val="20"/>
          <w:szCs w:val="20"/>
        </w:rPr>
        <w:t xml:space="preserve"> </w:t>
      </w:r>
      <w:r w:rsidRPr="008A0AD2">
        <w:rPr>
          <w:rFonts w:ascii="Arial Narrow" w:hAnsi="Arial Narrow" w:cstheme="minorHAnsi"/>
          <w:i/>
          <w:sz w:val="20"/>
          <w:szCs w:val="20"/>
        </w:rPr>
        <w:t>nelle discipline di</w:t>
      </w:r>
      <w:r w:rsidRPr="008A0AD2">
        <w:rPr>
          <w:rFonts w:ascii="Arial Narrow" w:hAnsi="Arial Narrow" w:cstheme="minorHAnsi"/>
          <w:sz w:val="20"/>
          <w:szCs w:val="20"/>
        </w:rPr>
        <w:t>:  allergologia ed immunologia clinica, angiologia, cardiologia, dermatologia e venereologia, ematologia, endocrinologia, gastroenterologia, genetica medica, geriatria, malattie metaboliche e diabetologia, malattie dell’apparato respiratorio, malattie infettive, medicina e chirurgia di accettazione e urgenza, medicina fisica e riabilitazione, medicina interna, medicina termale, medicina aereonautica e spaziale, medicina dello sport, nefrologia, neonatologia, n</w:t>
      </w:r>
      <w:r w:rsidR="00132060" w:rsidRPr="008A0AD2">
        <w:rPr>
          <w:rFonts w:ascii="Arial Narrow" w:hAnsi="Arial Narrow" w:cstheme="minorHAnsi"/>
          <w:sz w:val="20"/>
          <w:szCs w:val="20"/>
        </w:rPr>
        <w:t>eu</w:t>
      </w:r>
      <w:r w:rsidRPr="008A0AD2">
        <w:rPr>
          <w:rFonts w:ascii="Arial Narrow" w:hAnsi="Arial Narrow" w:cstheme="minorHAnsi"/>
          <w:sz w:val="20"/>
          <w:szCs w:val="20"/>
        </w:rPr>
        <w:t xml:space="preserve">rologia, neuropsichiatria infantile, oncologia, pediatria, psichiatria, radioterapia, reumatologia, cardiochirurgia,  chirurgia generale, chirurgia maxillo-facciale, chirurgia pediatrica, chirurgia plastica e ricostruttiva, chirurgia toracica, chirurgia vascolare, </w:t>
      </w:r>
      <w:r w:rsidR="00132060" w:rsidRPr="008A0AD2">
        <w:rPr>
          <w:rFonts w:ascii="Arial Narrow" w:hAnsi="Arial Narrow" w:cstheme="minorHAnsi"/>
          <w:sz w:val="20"/>
          <w:szCs w:val="20"/>
        </w:rPr>
        <w:t xml:space="preserve"> ginecologia e ostetricia, neurochirurgia, oftalmologia, ortopedia e traumatologia, otorinolaringoiatra, urologia, anatomia patologica,  anestesia e rianimazione, biochimica clinica, farmacologia e tossicologia clinica, laboratorio di genetica medica, medicina trasfusionale, medicina legale, medicina nucleare, microbiologia e virologia, neuro fisiopatologia, neuroradiologia, patol</w:t>
      </w:r>
      <w:r w:rsidR="001E103C" w:rsidRPr="008A0AD2">
        <w:rPr>
          <w:rFonts w:ascii="Arial Narrow" w:hAnsi="Arial Narrow" w:cstheme="minorHAnsi"/>
          <w:sz w:val="20"/>
          <w:szCs w:val="20"/>
        </w:rPr>
        <w:t>ogia clinica, radiodiagnostica,</w:t>
      </w:r>
      <w:r w:rsidR="00132060" w:rsidRPr="008A0AD2">
        <w:rPr>
          <w:rFonts w:ascii="Arial Narrow" w:hAnsi="Arial Narrow" w:cstheme="minorHAnsi"/>
          <w:sz w:val="20"/>
          <w:szCs w:val="20"/>
        </w:rPr>
        <w:t xml:space="preserve"> igiene, epidemiologia e sanità pubblica, igiene degli alimenti e della nutrizione, medicina del lavoro e sicurezza degli ambienti di lavoro, medicina generale ( medici di famiglia), </w:t>
      </w:r>
      <w:r w:rsidRPr="008A0AD2">
        <w:rPr>
          <w:rFonts w:ascii="Arial Narrow" w:hAnsi="Arial Narrow" w:cstheme="minorHAnsi"/>
          <w:sz w:val="20"/>
          <w:szCs w:val="20"/>
        </w:rPr>
        <w:t xml:space="preserve">continuità assistenziale, </w:t>
      </w:r>
      <w:r w:rsidR="00132060" w:rsidRPr="008A0AD2">
        <w:rPr>
          <w:rFonts w:ascii="Arial Narrow" w:hAnsi="Arial Narrow" w:cstheme="minorHAnsi"/>
          <w:sz w:val="20"/>
          <w:szCs w:val="20"/>
        </w:rPr>
        <w:t>pediatria, scienza dell’alimentazione e dietetica, direzione medica di presidio ospedaliero, organizzazione dei servizi sanitari di base, audiologia e foniatria, psicoterapia, cure palliative, epidemiologia, medicina di continuità, medicina subacquea e iperbarica.</w:t>
      </w:r>
      <w:r w:rsidRPr="008A0AD2">
        <w:rPr>
          <w:rFonts w:ascii="Arial Narrow" w:hAnsi="Arial Narrow" w:cstheme="minorHAnsi"/>
          <w:sz w:val="20"/>
          <w:szCs w:val="20"/>
        </w:rPr>
        <w:t xml:space="preserve">.  </w:t>
      </w:r>
      <w:r w:rsidRPr="008A0AD2">
        <w:rPr>
          <w:rFonts w:ascii="Arial Narrow" w:hAnsi="Arial Narrow" w:cstheme="minorHAnsi"/>
          <w:b/>
          <w:bCs/>
          <w:sz w:val="20"/>
          <w:szCs w:val="20"/>
        </w:rPr>
        <w:t>Fisioterapista</w:t>
      </w:r>
      <w:r w:rsidRPr="008A0AD2">
        <w:rPr>
          <w:rFonts w:ascii="Arial Narrow" w:hAnsi="Arial Narrow" w:cstheme="minorHAnsi"/>
          <w:sz w:val="20"/>
          <w:szCs w:val="20"/>
        </w:rPr>
        <w:t>: fisioterapia; -</w:t>
      </w:r>
      <w:r w:rsidRPr="008A0AD2">
        <w:rPr>
          <w:rFonts w:ascii="Arial Narrow" w:hAnsi="Arial Narrow" w:cstheme="minorHAnsi"/>
          <w:b/>
          <w:bCs/>
          <w:sz w:val="20"/>
          <w:szCs w:val="20"/>
        </w:rPr>
        <w:t>Infermiere</w:t>
      </w:r>
      <w:r w:rsidRPr="008A0AD2">
        <w:rPr>
          <w:rFonts w:ascii="Arial Narrow" w:hAnsi="Arial Narrow" w:cstheme="minorHAnsi"/>
          <w:sz w:val="20"/>
          <w:szCs w:val="20"/>
        </w:rPr>
        <w:t xml:space="preserve">: infermiere; </w:t>
      </w:r>
    </w:p>
    <w:p w14:paraId="30A16D4E" w14:textId="77777777" w:rsidR="00132060" w:rsidRPr="008A0AD2" w:rsidRDefault="008C2630" w:rsidP="008C2630">
      <w:pPr>
        <w:spacing w:line="100" w:lineRule="atLeast"/>
        <w:ind w:left="-150" w:right="-217"/>
        <w:jc w:val="both"/>
        <w:rPr>
          <w:rFonts w:ascii="Arial Narrow" w:hAnsi="Arial Narrow" w:cstheme="minorHAnsi"/>
        </w:rPr>
      </w:pPr>
      <w:r w:rsidRPr="008A0AD2">
        <w:rPr>
          <w:rFonts w:ascii="Arial Narrow" w:hAnsi="Arial Narrow" w:cstheme="minorHAnsi"/>
          <w:b/>
        </w:rPr>
        <w:t>MODALITA’ DI ISCRIZIONE</w:t>
      </w:r>
      <w:r w:rsidRPr="008A0AD2">
        <w:rPr>
          <w:rFonts w:ascii="Arial Narrow" w:hAnsi="Arial Narrow" w:cstheme="minorHAnsi"/>
        </w:rPr>
        <w:t xml:space="preserve">: Il modulo di iscrizione </w:t>
      </w:r>
      <w:r w:rsidR="00132060" w:rsidRPr="008A0AD2">
        <w:rPr>
          <w:rFonts w:ascii="Arial Narrow" w:hAnsi="Arial Narrow" w:cstheme="minorHAnsi"/>
        </w:rPr>
        <w:t xml:space="preserve"> va inviato </w:t>
      </w:r>
      <w:r w:rsidRPr="008A0AD2">
        <w:rPr>
          <w:rFonts w:ascii="Arial Narrow" w:hAnsi="Arial Narrow" w:cstheme="minorHAnsi"/>
        </w:rPr>
        <w:t>all’indirizzo email</w:t>
      </w:r>
      <w:r w:rsidR="001775BE" w:rsidRPr="008A0AD2">
        <w:rPr>
          <w:rFonts w:ascii="Arial Narrow" w:hAnsi="Arial Narrow" w:cstheme="minorHAnsi"/>
        </w:rPr>
        <w:t>:</w:t>
      </w:r>
      <w:r w:rsidRPr="008A0AD2">
        <w:rPr>
          <w:rFonts w:ascii="Arial Narrow" w:hAnsi="Arial Narrow" w:cstheme="minorHAnsi"/>
        </w:rPr>
        <w:t xml:space="preserve"> </w:t>
      </w:r>
      <w:hyperlink r:id="rId4" w:history="1">
        <w:r w:rsidRPr="008A0AD2">
          <w:rPr>
            <w:rStyle w:val="Collegamentoipertestuale"/>
            <w:rFonts w:ascii="Arial Narrow" w:hAnsi="Arial Narrow" w:cstheme="minorHAnsi"/>
          </w:rPr>
          <w:t>info@eventservicetuscany.it</w:t>
        </w:r>
      </w:hyperlink>
      <w:r w:rsidRPr="008A0AD2">
        <w:rPr>
          <w:rFonts w:ascii="Arial Narrow" w:hAnsi="Arial Narrow" w:cstheme="minorHAnsi"/>
        </w:rPr>
        <w:t xml:space="preserve"> </w:t>
      </w:r>
    </w:p>
    <w:p w14:paraId="3BEB1025" w14:textId="77777777" w:rsidR="001E103C" w:rsidRPr="008A0AD2" w:rsidRDefault="00132060" w:rsidP="008A0AD2">
      <w:pPr>
        <w:spacing w:line="100" w:lineRule="atLeast"/>
        <w:ind w:left="-150" w:right="-217"/>
        <w:jc w:val="both"/>
        <w:rPr>
          <w:rFonts w:ascii="Arial Narrow" w:hAnsi="Arial Narrow" w:cstheme="minorHAnsi"/>
          <w:b/>
        </w:rPr>
      </w:pPr>
      <w:r w:rsidRPr="008A0AD2">
        <w:rPr>
          <w:rFonts w:ascii="Arial Narrow" w:hAnsi="Arial Narrow" w:cstheme="minorHAnsi"/>
          <w:b/>
        </w:rPr>
        <w:t xml:space="preserve">I posti a disposizione sono 90. </w:t>
      </w:r>
      <w:r w:rsidR="001E103C" w:rsidRPr="008A0AD2">
        <w:rPr>
          <w:rFonts w:ascii="Arial Narrow" w:hAnsi="Arial Narrow" w:cstheme="minorHAnsi"/>
          <w:b/>
        </w:rPr>
        <w:t xml:space="preserve"> I crediti sono 7,3</w:t>
      </w:r>
      <w:r w:rsidR="00716368" w:rsidRPr="008A0AD2">
        <w:rPr>
          <w:rFonts w:ascii="Arial Narrow" w:hAnsi="Arial Narrow" w:cstheme="minorHAnsi"/>
          <w:b/>
        </w:rPr>
        <w:t>.</w:t>
      </w:r>
      <w:r w:rsidR="008A0AD2" w:rsidRPr="008A0AD2">
        <w:rPr>
          <w:rFonts w:ascii="Arial Narrow" w:hAnsi="Arial Narrow" w:cstheme="minorHAnsi"/>
          <w:b/>
        </w:rPr>
        <w:t xml:space="preserve"> </w:t>
      </w:r>
      <w:r w:rsidR="001E103C" w:rsidRPr="008A0AD2">
        <w:rPr>
          <w:rFonts w:ascii="Arial Narrow" w:hAnsi="Arial Narrow" w:cstheme="minorHAnsi"/>
        </w:rPr>
        <w:t>Nel rispetto della normativa vigente, i crediti verranno erogati a fronte di una partecipazione del 90% ai lavori scientifici e previo superamento della prova di apprendimento (almeno il 75% delle risposte corrette)</w:t>
      </w:r>
      <w:r w:rsidR="008A0AD2" w:rsidRPr="008A0AD2">
        <w:rPr>
          <w:rFonts w:ascii="Arial Narrow" w:hAnsi="Arial Narrow" w:cstheme="minorHAnsi"/>
        </w:rPr>
        <w:t>,</w:t>
      </w:r>
      <w:r w:rsidR="001E103C" w:rsidRPr="008A0AD2">
        <w:rPr>
          <w:rFonts w:ascii="Arial Narrow" w:hAnsi="Arial Narrow" w:cstheme="minorHAnsi"/>
        </w:rPr>
        <w:t xml:space="preserve"> </w:t>
      </w:r>
      <w:r w:rsidR="008A0AD2" w:rsidRPr="008A0AD2">
        <w:rPr>
          <w:rFonts w:ascii="Arial Narrow" w:hAnsi="Arial Narrow" w:cstheme="minorHAnsi"/>
        </w:rPr>
        <w:t>appartenere ad una delle discipline per le quali è stato accreditato l'evento</w:t>
      </w:r>
      <w:r w:rsidR="008A0AD2">
        <w:rPr>
          <w:rFonts w:ascii="Arial Narrow" w:hAnsi="Arial Narrow" w:cstheme="minorHAnsi"/>
        </w:rPr>
        <w:t xml:space="preserve">. E’ necessario </w:t>
      </w:r>
      <w:r w:rsidR="008A0AD2" w:rsidRPr="008A0AD2">
        <w:rPr>
          <w:rFonts w:ascii="Arial Narrow" w:hAnsi="Arial Narrow" w:cstheme="minorHAnsi"/>
        </w:rPr>
        <w:t>riconsegnare la documentazione debitamente compilata e fi</w:t>
      </w:r>
      <w:r w:rsidR="008A0AD2" w:rsidRPr="008A0AD2">
        <w:rPr>
          <w:rFonts w:ascii="Arial Narrow" w:hAnsi="Arial Narrow" w:cstheme="minorHAnsi"/>
        </w:rPr>
        <w:softHyphen/>
        <w:t>rmata a fi</w:t>
      </w:r>
      <w:r w:rsidR="008A0AD2" w:rsidRPr="008A0AD2">
        <w:rPr>
          <w:rFonts w:ascii="Arial Narrow" w:hAnsi="Arial Narrow" w:cstheme="minorHAnsi"/>
        </w:rPr>
        <w:softHyphen/>
      </w:r>
      <w:r w:rsidR="008A0AD2">
        <w:rPr>
          <w:rFonts w:ascii="Arial Narrow" w:hAnsi="Arial Narrow" w:cstheme="minorHAnsi"/>
        </w:rPr>
        <w:t>ne evento presso la Segreteria e</w:t>
      </w:r>
      <w:r w:rsidR="008A0AD2" w:rsidRPr="008A0AD2">
        <w:rPr>
          <w:rFonts w:ascii="Arial Narrow" w:hAnsi="Arial Narrow" w:cstheme="minorHAnsi"/>
        </w:rPr>
        <w:t xml:space="preserve"> </w:t>
      </w:r>
      <w:r w:rsidR="008A0AD2" w:rsidRPr="008A0AD2">
        <w:rPr>
          <w:rFonts w:ascii="Arial Narrow" w:hAnsi="Arial Narrow" w:cstheme="minorHAnsi"/>
        </w:rPr>
        <w:softHyphen/>
        <w:t xml:space="preserve">firmare il registro presenza all'inizio ed al termine dei lavori. </w:t>
      </w:r>
    </w:p>
    <w:p w14:paraId="43D727DE" w14:textId="77777777" w:rsidR="008A0AD2" w:rsidRPr="008A0AD2" w:rsidRDefault="008A0AD2" w:rsidP="008A0AD2">
      <w:pPr>
        <w:spacing w:after="0" w:line="100" w:lineRule="atLeast"/>
        <w:ind w:left="-150" w:right="-83"/>
        <w:jc w:val="both"/>
        <w:rPr>
          <w:rFonts w:ascii="Arial Narrow" w:hAnsi="Arial Narrow" w:cstheme="minorHAnsi"/>
          <w:sz w:val="20"/>
          <w:szCs w:val="20"/>
        </w:rPr>
      </w:pPr>
      <w:r w:rsidRPr="008A0AD2">
        <w:rPr>
          <w:rFonts w:ascii="Arial Narrow" w:hAnsi="Arial Narrow" w:cstheme="minorHAnsi"/>
          <w:sz w:val="20"/>
          <w:szCs w:val="20"/>
        </w:rPr>
        <w:t>Con la presente si acconsente al trattamento dei dati personali in base ai sensi del D.Lsg n°196/03 e successive modifiche per consentire la registrazione dei partecipanti al corso.</w:t>
      </w:r>
    </w:p>
    <w:p w14:paraId="302153FB" w14:textId="77777777" w:rsidR="008A0AD2" w:rsidRPr="008A0AD2" w:rsidRDefault="008A0AD2" w:rsidP="008A0AD2">
      <w:pPr>
        <w:spacing w:after="0" w:line="100" w:lineRule="atLeast"/>
        <w:ind w:left="-150" w:right="-83"/>
        <w:jc w:val="both"/>
        <w:rPr>
          <w:rFonts w:ascii="Arial Narrow" w:hAnsi="Arial Narrow" w:cstheme="minorHAnsi"/>
          <w:sz w:val="20"/>
          <w:szCs w:val="20"/>
        </w:rPr>
      </w:pPr>
    </w:p>
    <w:p w14:paraId="099F7FFB" w14:textId="77777777" w:rsidR="008A0AD2" w:rsidRPr="008A0AD2" w:rsidRDefault="008A0AD2" w:rsidP="008A0AD2">
      <w:pPr>
        <w:spacing w:after="0" w:line="100" w:lineRule="atLeast"/>
        <w:ind w:left="-150" w:right="-83"/>
        <w:jc w:val="both"/>
        <w:rPr>
          <w:rFonts w:ascii="Arial Narrow" w:hAnsi="Arial Narrow" w:cstheme="minorHAnsi"/>
          <w:sz w:val="20"/>
          <w:szCs w:val="20"/>
        </w:rPr>
      </w:pPr>
      <w:r w:rsidRPr="008A0AD2">
        <w:rPr>
          <w:rFonts w:ascii="Arial Narrow" w:hAnsi="Arial Narrow" w:cstheme="minorHAnsi"/>
          <w:sz w:val="20"/>
          <w:szCs w:val="20"/>
        </w:rPr>
        <w:t xml:space="preserve">          Data                                                                                                         Firma</w:t>
      </w:r>
    </w:p>
    <w:p w14:paraId="46FD71B6" w14:textId="77777777" w:rsidR="008C2630" w:rsidRPr="008A0AD2" w:rsidRDefault="008C2630" w:rsidP="008C2630">
      <w:pPr>
        <w:tabs>
          <w:tab w:val="left" w:pos="7200"/>
        </w:tabs>
        <w:rPr>
          <w:rFonts w:ascii="Arial Narrow" w:hAnsi="Arial Narrow" w:cstheme="minorHAnsi"/>
          <w:sz w:val="20"/>
          <w:szCs w:val="20"/>
        </w:rPr>
      </w:pPr>
    </w:p>
    <w:sectPr w:rsidR="008C2630" w:rsidRPr="008A0AD2" w:rsidSect="00653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BA"/>
    <w:rsid w:val="00132060"/>
    <w:rsid w:val="001775BE"/>
    <w:rsid w:val="001E103C"/>
    <w:rsid w:val="00554829"/>
    <w:rsid w:val="005F6EB2"/>
    <w:rsid w:val="00653D96"/>
    <w:rsid w:val="00716368"/>
    <w:rsid w:val="00724FE9"/>
    <w:rsid w:val="008A0AD2"/>
    <w:rsid w:val="008B1735"/>
    <w:rsid w:val="008C2630"/>
    <w:rsid w:val="008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DB15"/>
  <w15:docId w15:val="{50D2139F-272C-411A-87B8-91033243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C2630"/>
    <w:rPr>
      <w:color w:val="0000FF"/>
      <w:u w:val="single"/>
    </w:rPr>
  </w:style>
  <w:style w:type="paragraph" w:customStyle="1" w:styleId="Paragrafoelenco1">
    <w:name w:val="Paragrafo elenco1"/>
    <w:basedOn w:val="Normale"/>
    <w:rsid w:val="008C2630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ventservicetuscan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letizia scarpelli</cp:lastModifiedBy>
  <cp:revision>4</cp:revision>
  <dcterms:created xsi:type="dcterms:W3CDTF">2022-02-02T10:11:00Z</dcterms:created>
  <dcterms:modified xsi:type="dcterms:W3CDTF">2022-02-08T10:44:00Z</dcterms:modified>
</cp:coreProperties>
</file>